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B20A7" w14:paraId="0EC35376" w14:textId="77777777" w:rsidTr="00AB20A7">
        <w:tc>
          <w:tcPr>
            <w:tcW w:w="4675" w:type="dxa"/>
          </w:tcPr>
          <w:p w14:paraId="04156854" w14:textId="77777777" w:rsidR="00AB20A7" w:rsidRDefault="00AB20A7" w:rsidP="00D0799C">
            <w:pPr>
              <w:jc w:val="center"/>
              <w:rPr>
                <w:rFonts w:ascii="Ink Free" w:hAnsi="Ink Free"/>
                <w:b/>
                <w:bCs/>
                <w:sz w:val="20"/>
                <w:szCs w:val="20"/>
              </w:rPr>
            </w:pPr>
            <w:r>
              <w:rPr>
                <w:rFonts w:ascii="Ink Free" w:hAnsi="Ink Free"/>
                <w:b/>
                <w:bCs/>
                <w:noProof/>
                <w:sz w:val="48"/>
                <w:szCs w:val="48"/>
              </w:rPr>
              <w:drawing>
                <wp:inline distT="0" distB="0" distL="0" distR="0" wp14:anchorId="07197FA9" wp14:editId="78433302">
                  <wp:extent cx="1890713" cy="8140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letic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855" cy="817993"/>
                          </a:xfrm>
                          <a:prstGeom prst="rect">
                            <a:avLst/>
                          </a:prstGeom>
                        </pic:spPr>
                      </pic:pic>
                    </a:graphicData>
                  </a:graphic>
                </wp:inline>
              </w:drawing>
            </w:r>
            <w:r w:rsidRPr="00375DE6">
              <w:rPr>
                <w:rFonts w:ascii="Ink Free" w:hAnsi="Ink Free"/>
                <w:b/>
                <w:bCs/>
                <w:sz w:val="20"/>
                <w:szCs w:val="20"/>
              </w:rPr>
              <w:t xml:space="preserve"> </w:t>
            </w:r>
          </w:p>
          <w:p w14:paraId="3F0E6B21" w14:textId="33BD6696" w:rsidR="00AB20A7" w:rsidRDefault="00AB20A7" w:rsidP="00D0799C">
            <w:pPr>
              <w:jc w:val="center"/>
              <w:rPr>
                <w:rFonts w:cstheme="minorHAnsi"/>
                <w:b/>
                <w:bCs/>
                <w:sz w:val="48"/>
                <w:szCs w:val="48"/>
              </w:rPr>
            </w:pPr>
            <w:r w:rsidRPr="00375DE6">
              <w:rPr>
                <w:rFonts w:ascii="Ink Free" w:hAnsi="Ink Free"/>
                <w:b/>
                <w:bCs/>
                <w:sz w:val="20"/>
                <w:szCs w:val="20"/>
              </w:rPr>
              <w:t>A Ministry of Sunrise Bible Fellowship</w:t>
            </w:r>
          </w:p>
        </w:tc>
        <w:tc>
          <w:tcPr>
            <w:tcW w:w="4675" w:type="dxa"/>
            <w:vAlign w:val="bottom"/>
          </w:tcPr>
          <w:p w14:paraId="27309B52" w14:textId="5BB27798" w:rsidR="00AB20A7" w:rsidRPr="00547E9D" w:rsidRDefault="00547E9D" w:rsidP="00547E9D">
            <w:pPr>
              <w:rPr>
                <w:rFonts w:ascii="Ink Free" w:hAnsi="Ink Free"/>
                <w:b/>
                <w:bCs/>
                <w:sz w:val="36"/>
                <w:szCs w:val="36"/>
              </w:rPr>
            </w:pPr>
            <w:r>
              <w:rPr>
                <w:rFonts w:cstheme="minorHAnsi"/>
                <w:b/>
                <w:bCs/>
                <w:sz w:val="48"/>
                <w:szCs w:val="48"/>
              </w:rPr>
              <w:t>CROSS COUNTRY</w:t>
            </w:r>
            <w:r w:rsidRPr="00D0799C">
              <w:rPr>
                <w:rFonts w:ascii="Ink Free" w:hAnsi="Ink Free"/>
                <w:b/>
                <w:bCs/>
                <w:sz w:val="36"/>
                <w:szCs w:val="36"/>
              </w:rPr>
              <w:t xml:space="preserve"> </w:t>
            </w:r>
          </w:p>
        </w:tc>
      </w:tr>
    </w:tbl>
    <w:p w14:paraId="3A73BEE7" w14:textId="77777777" w:rsidR="00AB20A7" w:rsidRPr="008C7D3A" w:rsidRDefault="00AB20A7" w:rsidP="00F90684">
      <w:pPr>
        <w:rPr>
          <w:sz w:val="18"/>
          <w:szCs w:val="18"/>
        </w:rPr>
      </w:pPr>
    </w:p>
    <w:p w14:paraId="2B3B1F8C" w14:textId="1DA78853" w:rsidR="00EC7E4F" w:rsidRDefault="00116C7C" w:rsidP="00EC7E4F">
      <w:pPr>
        <w:rPr>
          <w:rFonts w:ascii="Ink Free" w:hAnsi="Ink Free"/>
          <w:b/>
          <w:bCs/>
          <w:sz w:val="36"/>
          <w:szCs w:val="36"/>
        </w:rPr>
      </w:pPr>
      <w:r>
        <w:rPr>
          <w:rFonts w:ascii="Ink Free" w:hAnsi="Ink Free"/>
          <w:b/>
          <w:bCs/>
          <w:sz w:val="36"/>
          <w:szCs w:val="36"/>
        </w:rPr>
        <w:t xml:space="preserve">2023 </w:t>
      </w:r>
      <w:r w:rsidR="00EC7E4F" w:rsidRPr="00D0799C">
        <w:rPr>
          <w:rFonts w:ascii="Ink Free" w:hAnsi="Ink Free"/>
          <w:b/>
          <w:bCs/>
          <w:sz w:val="36"/>
          <w:szCs w:val="36"/>
        </w:rPr>
        <w:t>Season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1170"/>
        <w:gridCol w:w="1419"/>
        <w:gridCol w:w="2773"/>
        <w:gridCol w:w="2467"/>
      </w:tblGrid>
      <w:tr w:rsidR="00B95B11" w:rsidRPr="00D0799C" w14:paraId="3F57B836" w14:textId="5FB77D2F" w:rsidTr="00B95B11">
        <w:tc>
          <w:tcPr>
            <w:tcW w:w="1531" w:type="dxa"/>
          </w:tcPr>
          <w:p w14:paraId="16360545" w14:textId="77777777" w:rsidR="00B95B11" w:rsidRPr="00D0799C" w:rsidRDefault="00B95B11" w:rsidP="00D130BF">
            <w:pPr>
              <w:rPr>
                <w:rFonts w:cstheme="minorHAnsi"/>
                <w:b/>
                <w:bCs/>
                <w:caps/>
                <w:sz w:val="28"/>
                <w:szCs w:val="28"/>
              </w:rPr>
            </w:pPr>
            <w:r w:rsidRPr="00D0799C">
              <w:rPr>
                <w:rFonts w:cstheme="minorHAnsi"/>
                <w:b/>
                <w:bCs/>
                <w:caps/>
                <w:sz w:val="28"/>
                <w:szCs w:val="28"/>
              </w:rPr>
              <w:t>Day</w:t>
            </w:r>
          </w:p>
        </w:tc>
        <w:tc>
          <w:tcPr>
            <w:tcW w:w="1170" w:type="dxa"/>
          </w:tcPr>
          <w:p w14:paraId="3174DF84" w14:textId="77777777" w:rsidR="00B95B11" w:rsidRPr="00D0799C" w:rsidRDefault="00B95B11" w:rsidP="00D130BF">
            <w:pPr>
              <w:rPr>
                <w:rFonts w:cstheme="minorHAnsi"/>
                <w:b/>
                <w:bCs/>
                <w:caps/>
                <w:sz w:val="28"/>
                <w:szCs w:val="28"/>
              </w:rPr>
            </w:pPr>
            <w:r w:rsidRPr="00D0799C">
              <w:rPr>
                <w:rFonts w:cstheme="minorHAnsi"/>
                <w:b/>
                <w:bCs/>
                <w:caps/>
                <w:sz w:val="28"/>
                <w:szCs w:val="28"/>
              </w:rPr>
              <w:t>Date</w:t>
            </w:r>
          </w:p>
        </w:tc>
        <w:tc>
          <w:tcPr>
            <w:tcW w:w="1419" w:type="dxa"/>
          </w:tcPr>
          <w:p w14:paraId="6BAF8E50" w14:textId="77777777" w:rsidR="00B95B11" w:rsidRPr="00D0799C" w:rsidRDefault="00B95B11" w:rsidP="00D130BF">
            <w:pPr>
              <w:rPr>
                <w:rFonts w:cstheme="minorHAnsi"/>
                <w:b/>
                <w:bCs/>
                <w:caps/>
                <w:sz w:val="28"/>
                <w:szCs w:val="28"/>
              </w:rPr>
            </w:pPr>
            <w:r w:rsidRPr="00D0799C">
              <w:rPr>
                <w:rFonts w:cstheme="minorHAnsi"/>
                <w:b/>
                <w:bCs/>
                <w:caps/>
                <w:sz w:val="28"/>
                <w:szCs w:val="28"/>
              </w:rPr>
              <w:t>Time</w:t>
            </w:r>
          </w:p>
        </w:tc>
        <w:tc>
          <w:tcPr>
            <w:tcW w:w="2773" w:type="dxa"/>
          </w:tcPr>
          <w:p w14:paraId="48F37837" w14:textId="77777777" w:rsidR="00B95B11" w:rsidRPr="00D0799C" w:rsidRDefault="00B95B11" w:rsidP="00D130BF">
            <w:pPr>
              <w:rPr>
                <w:rFonts w:cstheme="minorHAnsi"/>
                <w:b/>
                <w:bCs/>
                <w:caps/>
                <w:sz w:val="28"/>
                <w:szCs w:val="28"/>
              </w:rPr>
            </w:pPr>
            <w:r w:rsidRPr="00D0799C">
              <w:rPr>
                <w:rFonts w:cstheme="minorHAnsi"/>
                <w:b/>
                <w:bCs/>
                <w:caps/>
                <w:sz w:val="28"/>
                <w:szCs w:val="28"/>
              </w:rPr>
              <w:t>Location</w:t>
            </w:r>
          </w:p>
        </w:tc>
        <w:tc>
          <w:tcPr>
            <w:tcW w:w="2467" w:type="dxa"/>
          </w:tcPr>
          <w:p w14:paraId="1D4A6990" w14:textId="30F38A1A" w:rsidR="00B95B11" w:rsidRPr="00D0799C" w:rsidRDefault="00B95B11" w:rsidP="00D130BF">
            <w:pPr>
              <w:rPr>
                <w:rFonts w:cstheme="minorHAnsi"/>
                <w:b/>
                <w:bCs/>
                <w:caps/>
                <w:sz w:val="28"/>
                <w:szCs w:val="28"/>
              </w:rPr>
            </w:pPr>
            <w:r>
              <w:rPr>
                <w:rFonts w:cstheme="minorHAnsi"/>
                <w:b/>
                <w:bCs/>
                <w:caps/>
                <w:sz w:val="28"/>
                <w:szCs w:val="28"/>
              </w:rPr>
              <w:t>DISTANCE (2022)</w:t>
            </w:r>
          </w:p>
        </w:tc>
      </w:tr>
      <w:tr w:rsidR="00B95B11" w:rsidRPr="00D0799C" w14:paraId="662137F0" w14:textId="665D2BFD" w:rsidTr="00B95B11">
        <w:tc>
          <w:tcPr>
            <w:tcW w:w="1531" w:type="dxa"/>
          </w:tcPr>
          <w:p w14:paraId="2342CE7A" w14:textId="77777777" w:rsidR="00B95B11" w:rsidRPr="00D0799C" w:rsidRDefault="00B95B11" w:rsidP="00D130BF">
            <w:pPr>
              <w:rPr>
                <w:rFonts w:cstheme="minorHAnsi"/>
                <w:i/>
                <w:iCs/>
              </w:rPr>
            </w:pPr>
          </w:p>
        </w:tc>
        <w:tc>
          <w:tcPr>
            <w:tcW w:w="1170" w:type="dxa"/>
          </w:tcPr>
          <w:p w14:paraId="54F7F683" w14:textId="77777777" w:rsidR="00B95B11" w:rsidRPr="00D0799C" w:rsidRDefault="00B95B11" w:rsidP="00D130BF">
            <w:pPr>
              <w:rPr>
                <w:rFonts w:cstheme="minorHAnsi"/>
                <w:i/>
                <w:iCs/>
              </w:rPr>
            </w:pPr>
          </w:p>
        </w:tc>
        <w:tc>
          <w:tcPr>
            <w:tcW w:w="1419" w:type="dxa"/>
          </w:tcPr>
          <w:p w14:paraId="47B8D169" w14:textId="77777777" w:rsidR="00B95B11" w:rsidRPr="00D0799C" w:rsidRDefault="00B95B11" w:rsidP="00D130BF">
            <w:pPr>
              <w:rPr>
                <w:rFonts w:cstheme="minorHAnsi"/>
                <w:i/>
                <w:iCs/>
              </w:rPr>
            </w:pPr>
          </w:p>
        </w:tc>
        <w:tc>
          <w:tcPr>
            <w:tcW w:w="2773" w:type="dxa"/>
          </w:tcPr>
          <w:p w14:paraId="18469079" w14:textId="77777777" w:rsidR="00B95B11" w:rsidRPr="00D0799C" w:rsidRDefault="00B95B11" w:rsidP="00D130BF">
            <w:pPr>
              <w:rPr>
                <w:rFonts w:cstheme="minorHAnsi"/>
                <w:i/>
                <w:iCs/>
              </w:rPr>
            </w:pPr>
          </w:p>
        </w:tc>
        <w:tc>
          <w:tcPr>
            <w:tcW w:w="2467" w:type="dxa"/>
          </w:tcPr>
          <w:p w14:paraId="1F6D7FE6" w14:textId="77777777" w:rsidR="00B95B11" w:rsidRPr="00D0799C" w:rsidRDefault="00B95B11" w:rsidP="00D130BF">
            <w:pPr>
              <w:rPr>
                <w:rFonts w:cstheme="minorHAnsi"/>
                <w:i/>
                <w:iCs/>
              </w:rPr>
            </w:pPr>
          </w:p>
        </w:tc>
      </w:tr>
      <w:tr w:rsidR="00B95B11" w:rsidRPr="00D0799C" w14:paraId="3CA88E9A" w14:textId="4FAC083A" w:rsidTr="00B95B11">
        <w:tc>
          <w:tcPr>
            <w:tcW w:w="1531" w:type="dxa"/>
          </w:tcPr>
          <w:p w14:paraId="236BE50E" w14:textId="77777777" w:rsidR="00B95B11" w:rsidRPr="00D0799C" w:rsidRDefault="00B95B11" w:rsidP="00D130BF">
            <w:pPr>
              <w:rPr>
                <w:rFonts w:cstheme="minorHAnsi"/>
                <w:b/>
                <w:bCs/>
              </w:rPr>
            </w:pPr>
            <w:r w:rsidRPr="00D0799C">
              <w:rPr>
                <w:rFonts w:cstheme="minorHAnsi"/>
                <w:b/>
                <w:bCs/>
              </w:rPr>
              <w:t>Thursday</w:t>
            </w:r>
          </w:p>
        </w:tc>
        <w:tc>
          <w:tcPr>
            <w:tcW w:w="1170" w:type="dxa"/>
          </w:tcPr>
          <w:p w14:paraId="7D3F0F04" w14:textId="7D88CA8A" w:rsidR="00B95B11" w:rsidRPr="00D0799C" w:rsidRDefault="00B95B11" w:rsidP="00D130BF">
            <w:pPr>
              <w:rPr>
                <w:rFonts w:cstheme="minorHAnsi"/>
                <w:b/>
                <w:bCs/>
              </w:rPr>
            </w:pPr>
            <w:r>
              <w:rPr>
                <w:rFonts w:cstheme="minorHAnsi"/>
                <w:b/>
                <w:bCs/>
              </w:rPr>
              <w:t>3/9/22</w:t>
            </w:r>
          </w:p>
        </w:tc>
        <w:tc>
          <w:tcPr>
            <w:tcW w:w="1419" w:type="dxa"/>
          </w:tcPr>
          <w:p w14:paraId="773010D9" w14:textId="3D13332E" w:rsidR="00B95B11" w:rsidRPr="00D0799C" w:rsidRDefault="00B95B11" w:rsidP="00D130BF">
            <w:pPr>
              <w:rPr>
                <w:rFonts w:cstheme="minorHAnsi"/>
                <w:b/>
                <w:bCs/>
              </w:rPr>
            </w:pPr>
            <w:r>
              <w:rPr>
                <w:rFonts w:cstheme="minorHAnsi"/>
                <w:b/>
                <w:bCs/>
              </w:rPr>
              <w:t>3:45pm</w:t>
            </w:r>
          </w:p>
        </w:tc>
        <w:tc>
          <w:tcPr>
            <w:tcW w:w="2773" w:type="dxa"/>
          </w:tcPr>
          <w:p w14:paraId="0A03538A" w14:textId="77777777" w:rsidR="00B95B11" w:rsidRPr="00D0799C" w:rsidRDefault="00B95B11" w:rsidP="00D130BF">
            <w:pPr>
              <w:rPr>
                <w:rFonts w:cstheme="minorHAnsi"/>
                <w:b/>
                <w:bCs/>
              </w:rPr>
            </w:pPr>
            <w:r>
              <w:rPr>
                <w:rFonts w:cstheme="minorHAnsi"/>
                <w:b/>
                <w:bCs/>
              </w:rPr>
              <w:t>Lassen View Elementary</w:t>
            </w:r>
          </w:p>
        </w:tc>
        <w:tc>
          <w:tcPr>
            <w:tcW w:w="2467" w:type="dxa"/>
          </w:tcPr>
          <w:p w14:paraId="15C46FFD" w14:textId="64B07D5A" w:rsidR="00B95B11" w:rsidRDefault="0008150D" w:rsidP="00D130BF">
            <w:pPr>
              <w:rPr>
                <w:rFonts w:cstheme="minorHAnsi"/>
                <w:b/>
                <w:bCs/>
              </w:rPr>
            </w:pPr>
            <w:r>
              <w:rPr>
                <w:rFonts w:cstheme="minorHAnsi"/>
                <w:b/>
                <w:bCs/>
              </w:rPr>
              <w:t>1.67m</w:t>
            </w:r>
            <w:r w:rsidR="00B36835">
              <w:rPr>
                <w:rFonts w:cstheme="minorHAnsi"/>
                <w:b/>
                <w:bCs/>
              </w:rPr>
              <w:t xml:space="preserve"> (grass, gravel)</w:t>
            </w:r>
          </w:p>
        </w:tc>
      </w:tr>
      <w:tr w:rsidR="00B95B11" w:rsidRPr="00D0799C" w14:paraId="5FB1E5F1" w14:textId="5E344A3E" w:rsidTr="00B95B11">
        <w:tc>
          <w:tcPr>
            <w:tcW w:w="1531" w:type="dxa"/>
          </w:tcPr>
          <w:p w14:paraId="29739000" w14:textId="77777777" w:rsidR="00B95B11" w:rsidRPr="00D0799C" w:rsidRDefault="00B95B11" w:rsidP="00D130BF">
            <w:pPr>
              <w:rPr>
                <w:rFonts w:cstheme="minorHAnsi"/>
                <w:b/>
                <w:bCs/>
              </w:rPr>
            </w:pPr>
            <w:r w:rsidRPr="00D0799C">
              <w:rPr>
                <w:rFonts w:cstheme="minorHAnsi"/>
                <w:b/>
                <w:bCs/>
              </w:rPr>
              <w:t>Thursday</w:t>
            </w:r>
          </w:p>
        </w:tc>
        <w:tc>
          <w:tcPr>
            <w:tcW w:w="1170" w:type="dxa"/>
          </w:tcPr>
          <w:p w14:paraId="5168129C" w14:textId="3BD78C5D" w:rsidR="00B95B11" w:rsidRPr="00D0799C" w:rsidRDefault="00B95B11" w:rsidP="00D130BF">
            <w:pPr>
              <w:rPr>
                <w:rFonts w:cstheme="minorHAnsi"/>
                <w:b/>
                <w:bCs/>
              </w:rPr>
            </w:pPr>
            <w:r>
              <w:rPr>
                <w:rFonts w:cstheme="minorHAnsi"/>
                <w:b/>
                <w:bCs/>
              </w:rPr>
              <w:t>3/16/22</w:t>
            </w:r>
          </w:p>
        </w:tc>
        <w:tc>
          <w:tcPr>
            <w:tcW w:w="1419" w:type="dxa"/>
          </w:tcPr>
          <w:p w14:paraId="209ED6DF" w14:textId="34C8378F" w:rsidR="00B95B11" w:rsidRPr="00D0799C" w:rsidRDefault="00B95B11" w:rsidP="00D130BF">
            <w:pPr>
              <w:rPr>
                <w:rFonts w:cstheme="minorHAnsi"/>
                <w:b/>
                <w:bCs/>
              </w:rPr>
            </w:pPr>
            <w:r>
              <w:rPr>
                <w:rFonts w:cstheme="minorHAnsi"/>
                <w:b/>
                <w:bCs/>
              </w:rPr>
              <w:t>3:45pm</w:t>
            </w:r>
          </w:p>
        </w:tc>
        <w:tc>
          <w:tcPr>
            <w:tcW w:w="2773" w:type="dxa"/>
          </w:tcPr>
          <w:p w14:paraId="08A5E795" w14:textId="77777777" w:rsidR="00B95B11" w:rsidRPr="00D0799C" w:rsidRDefault="00B95B11" w:rsidP="00D130BF">
            <w:pPr>
              <w:rPr>
                <w:rFonts w:cstheme="minorHAnsi"/>
                <w:b/>
                <w:bCs/>
              </w:rPr>
            </w:pPr>
            <w:r>
              <w:rPr>
                <w:rFonts w:cstheme="minorHAnsi"/>
                <w:b/>
                <w:bCs/>
              </w:rPr>
              <w:t>Bend Elementary</w:t>
            </w:r>
          </w:p>
        </w:tc>
        <w:tc>
          <w:tcPr>
            <w:tcW w:w="2467" w:type="dxa"/>
          </w:tcPr>
          <w:p w14:paraId="17110E9B" w14:textId="1A2FB4F9" w:rsidR="00B95B11" w:rsidRDefault="0008150D" w:rsidP="00D130BF">
            <w:pPr>
              <w:rPr>
                <w:rFonts w:cstheme="minorHAnsi"/>
                <w:b/>
                <w:bCs/>
              </w:rPr>
            </w:pPr>
            <w:r>
              <w:rPr>
                <w:rFonts w:cstheme="minorHAnsi"/>
                <w:b/>
                <w:bCs/>
              </w:rPr>
              <w:t>1.6m</w:t>
            </w:r>
            <w:r w:rsidR="00B36835">
              <w:rPr>
                <w:rFonts w:cstheme="minorHAnsi"/>
                <w:b/>
                <w:bCs/>
              </w:rPr>
              <w:t xml:space="preserve"> (asphalt, dirt)</w:t>
            </w:r>
          </w:p>
        </w:tc>
      </w:tr>
      <w:tr w:rsidR="00B95B11" w:rsidRPr="00D0799C" w14:paraId="181B3751" w14:textId="1BEC79B9" w:rsidTr="00B95B11">
        <w:tc>
          <w:tcPr>
            <w:tcW w:w="1531" w:type="dxa"/>
          </w:tcPr>
          <w:p w14:paraId="46CF2BD6" w14:textId="1726B229" w:rsidR="00B95B11" w:rsidRPr="00D0799C" w:rsidRDefault="00B95B11" w:rsidP="00D130BF">
            <w:pPr>
              <w:rPr>
                <w:rFonts w:cstheme="minorHAnsi"/>
                <w:b/>
                <w:bCs/>
              </w:rPr>
            </w:pPr>
            <w:r>
              <w:rPr>
                <w:rFonts w:cstheme="minorHAnsi"/>
                <w:b/>
                <w:bCs/>
              </w:rPr>
              <w:t>Thursday</w:t>
            </w:r>
          </w:p>
        </w:tc>
        <w:tc>
          <w:tcPr>
            <w:tcW w:w="1170" w:type="dxa"/>
          </w:tcPr>
          <w:p w14:paraId="14D1900E" w14:textId="77777777" w:rsidR="00B95B11" w:rsidRPr="00D0799C" w:rsidRDefault="00B95B11" w:rsidP="00D130BF">
            <w:pPr>
              <w:rPr>
                <w:rFonts w:cstheme="minorHAnsi"/>
                <w:b/>
                <w:bCs/>
              </w:rPr>
            </w:pPr>
            <w:r>
              <w:rPr>
                <w:rFonts w:cstheme="minorHAnsi"/>
                <w:b/>
                <w:bCs/>
              </w:rPr>
              <w:t>3/23/22</w:t>
            </w:r>
          </w:p>
        </w:tc>
        <w:tc>
          <w:tcPr>
            <w:tcW w:w="1419" w:type="dxa"/>
          </w:tcPr>
          <w:p w14:paraId="46901E5C" w14:textId="778CD2D9" w:rsidR="00B95B11" w:rsidRPr="00D0799C" w:rsidRDefault="00B95B11" w:rsidP="00D130BF">
            <w:pPr>
              <w:rPr>
                <w:rFonts w:cstheme="minorHAnsi"/>
                <w:b/>
                <w:bCs/>
              </w:rPr>
            </w:pPr>
            <w:r>
              <w:rPr>
                <w:rFonts w:cstheme="minorHAnsi"/>
                <w:b/>
                <w:bCs/>
              </w:rPr>
              <w:t>3:45pm</w:t>
            </w:r>
          </w:p>
        </w:tc>
        <w:tc>
          <w:tcPr>
            <w:tcW w:w="2773" w:type="dxa"/>
          </w:tcPr>
          <w:p w14:paraId="21E98EE2" w14:textId="77777777" w:rsidR="00B95B11" w:rsidRPr="00D0799C" w:rsidRDefault="00B95B11" w:rsidP="00D130BF">
            <w:pPr>
              <w:rPr>
                <w:rFonts w:cstheme="minorHAnsi"/>
                <w:b/>
                <w:bCs/>
              </w:rPr>
            </w:pPr>
            <w:r>
              <w:rPr>
                <w:rFonts w:cstheme="minorHAnsi"/>
                <w:b/>
                <w:bCs/>
              </w:rPr>
              <w:t>Richfield Elementary</w:t>
            </w:r>
          </w:p>
        </w:tc>
        <w:tc>
          <w:tcPr>
            <w:tcW w:w="2467" w:type="dxa"/>
          </w:tcPr>
          <w:p w14:paraId="5A06765D" w14:textId="2D50B7F3" w:rsidR="00B95B11" w:rsidRDefault="0008150D" w:rsidP="00D130BF">
            <w:pPr>
              <w:rPr>
                <w:rFonts w:cstheme="minorHAnsi"/>
                <w:b/>
                <w:bCs/>
              </w:rPr>
            </w:pPr>
            <w:r>
              <w:rPr>
                <w:rFonts w:cstheme="minorHAnsi"/>
                <w:b/>
                <w:bCs/>
              </w:rPr>
              <w:t>1.43m</w:t>
            </w:r>
            <w:r w:rsidR="00B36835">
              <w:rPr>
                <w:rFonts w:cstheme="minorHAnsi"/>
                <w:b/>
                <w:bCs/>
              </w:rPr>
              <w:t xml:space="preserve"> (grass, concrete, asphalt, dirt, gravel)</w:t>
            </w:r>
          </w:p>
        </w:tc>
      </w:tr>
      <w:tr w:rsidR="00B95B11" w:rsidRPr="00D0799C" w14:paraId="7E0B2B5F" w14:textId="5A2153FB" w:rsidTr="00B95B11">
        <w:tc>
          <w:tcPr>
            <w:tcW w:w="1531" w:type="dxa"/>
          </w:tcPr>
          <w:p w14:paraId="6725CF47" w14:textId="77777777" w:rsidR="00B95B11" w:rsidRPr="00D0799C" w:rsidRDefault="00B95B11" w:rsidP="00D130BF">
            <w:pPr>
              <w:rPr>
                <w:rFonts w:cstheme="minorHAnsi"/>
                <w:b/>
                <w:bCs/>
              </w:rPr>
            </w:pPr>
            <w:r>
              <w:rPr>
                <w:rFonts w:cstheme="minorHAnsi"/>
                <w:b/>
                <w:bCs/>
              </w:rPr>
              <w:t>Thursday</w:t>
            </w:r>
          </w:p>
        </w:tc>
        <w:tc>
          <w:tcPr>
            <w:tcW w:w="1170" w:type="dxa"/>
          </w:tcPr>
          <w:p w14:paraId="308DC11E" w14:textId="7F5A67C9" w:rsidR="00B95B11" w:rsidRPr="00D0799C" w:rsidRDefault="00B95B11" w:rsidP="00D130BF">
            <w:pPr>
              <w:rPr>
                <w:rFonts w:cstheme="minorHAnsi"/>
                <w:b/>
                <w:bCs/>
              </w:rPr>
            </w:pPr>
            <w:r>
              <w:rPr>
                <w:rFonts w:cstheme="minorHAnsi"/>
                <w:b/>
                <w:bCs/>
              </w:rPr>
              <w:t>3/30/22</w:t>
            </w:r>
          </w:p>
        </w:tc>
        <w:tc>
          <w:tcPr>
            <w:tcW w:w="1419" w:type="dxa"/>
          </w:tcPr>
          <w:p w14:paraId="49366C12" w14:textId="0CF357EC" w:rsidR="00B95B11" w:rsidRPr="00D0799C" w:rsidRDefault="00B95B11" w:rsidP="00D130BF">
            <w:pPr>
              <w:rPr>
                <w:rFonts w:cstheme="minorHAnsi"/>
                <w:b/>
                <w:bCs/>
              </w:rPr>
            </w:pPr>
            <w:r>
              <w:rPr>
                <w:rFonts w:cstheme="minorHAnsi"/>
                <w:b/>
                <w:bCs/>
              </w:rPr>
              <w:t>3:45pm</w:t>
            </w:r>
          </w:p>
        </w:tc>
        <w:tc>
          <w:tcPr>
            <w:tcW w:w="2773" w:type="dxa"/>
          </w:tcPr>
          <w:p w14:paraId="47DCD604" w14:textId="66A8C800" w:rsidR="00B95B11" w:rsidRPr="00D0799C" w:rsidRDefault="00B95B11" w:rsidP="00D130BF">
            <w:pPr>
              <w:rPr>
                <w:rFonts w:cstheme="minorHAnsi"/>
                <w:b/>
                <w:bCs/>
              </w:rPr>
            </w:pPr>
            <w:r>
              <w:rPr>
                <w:rFonts w:cstheme="minorHAnsi"/>
                <w:b/>
                <w:bCs/>
              </w:rPr>
              <w:t>RBHS (Hosted by Daybreak)</w:t>
            </w:r>
          </w:p>
        </w:tc>
        <w:tc>
          <w:tcPr>
            <w:tcW w:w="2467" w:type="dxa"/>
          </w:tcPr>
          <w:p w14:paraId="4B9FA969" w14:textId="411A008B" w:rsidR="00B95B11" w:rsidRDefault="00673060" w:rsidP="00D130BF">
            <w:pPr>
              <w:rPr>
                <w:rFonts w:cstheme="minorHAnsi"/>
                <w:b/>
                <w:bCs/>
              </w:rPr>
            </w:pPr>
            <w:r>
              <w:rPr>
                <w:rFonts w:cstheme="minorHAnsi"/>
                <w:b/>
                <w:bCs/>
              </w:rPr>
              <w:t>1.55m</w:t>
            </w:r>
            <w:r w:rsidR="00B36835">
              <w:rPr>
                <w:rFonts w:cstheme="minorHAnsi"/>
                <w:b/>
                <w:bCs/>
              </w:rPr>
              <w:t xml:space="preserve"> (grass, dirt)</w:t>
            </w:r>
          </w:p>
        </w:tc>
      </w:tr>
    </w:tbl>
    <w:p w14:paraId="6CEF1665" w14:textId="77777777" w:rsidR="00EC7E4F" w:rsidRDefault="00EC7E4F" w:rsidP="00F90684"/>
    <w:p w14:paraId="47A78E79" w14:textId="42630CCE" w:rsidR="00F90684" w:rsidRDefault="00F90684" w:rsidP="00F90684">
      <w:r>
        <w:t>Dear Parents,</w:t>
      </w:r>
    </w:p>
    <w:p w14:paraId="7E8438DA" w14:textId="0A08586E" w:rsidR="00B03F6C" w:rsidRDefault="009B3383" w:rsidP="00F90684">
      <w:r>
        <w:t xml:space="preserve">If </w:t>
      </w:r>
      <w:r w:rsidR="0046470B">
        <w:t xml:space="preserve">you are new to Daybreak, be sure to read </w:t>
      </w:r>
      <w:r w:rsidR="00A45B73">
        <w:t xml:space="preserve">the “About </w:t>
      </w:r>
      <w:r w:rsidR="00AF6040">
        <w:t xml:space="preserve">Daybreak” section below. </w:t>
      </w:r>
      <w:r>
        <w:t>Cross country will consist of four meets</w:t>
      </w:r>
      <w:r w:rsidR="00F110AF">
        <w:t>, culminating with Daybreak</w:t>
      </w:r>
      <w:r w:rsidR="007761F9">
        <w:t>’</w:t>
      </w:r>
      <w:r w:rsidR="00F110AF">
        <w:t>s own home meet</w:t>
      </w:r>
      <w:r w:rsidR="00240176">
        <w:t>.</w:t>
      </w:r>
      <w:r w:rsidR="00F110AF">
        <w:t xml:space="preserve">  </w:t>
      </w:r>
      <w:r w:rsidR="00240176">
        <w:t xml:space="preserve">  </w:t>
      </w:r>
    </w:p>
    <w:p w14:paraId="3DE86F0A" w14:textId="77777777" w:rsidR="00952BD5" w:rsidRPr="00952BD5" w:rsidRDefault="00952BD5" w:rsidP="00952BD5">
      <w:pPr>
        <w:rPr>
          <w:u w:val="single"/>
        </w:rPr>
      </w:pPr>
      <w:r w:rsidRPr="00952BD5">
        <w:rPr>
          <w:u w:val="single"/>
        </w:rPr>
        <w:t>Meets</w:t>
      </w:r>
    </w:p>
    <w:p w14:paraId="18F89A42" w14:textId="5BD0ED83" w:rsidR="00952BD5" w:rsidRDefault="00952BD5" w:rsidP="00952BD5">
      <w:r>
        <w:t>All athletes should arrive early to stretch, warm up and receive the bib (number).  Races are scheduled to start at 3:</w:t>
      </w:r>
      <w:r w:rsidR="00ED51CB">
        <w:t>45</w:t>
      </w:r>
      <w:r>
        <w:t>, but this is subject to delay if an entire school arrives late.  The top 3 boys and girls in each of the age divisions will receive a medal on the day of the race.  The age divisions will be 4</w:t>
      </w:r>
      <w:r w:rsidRPr="009619E3">
        <w:rPr>
          <w:vertAlign w:val="superscript"/>
        </w:rPr>
        <w:t>th</w:t>
      </w:r>
      <w:r>
        <w:t>-6</w:t>
      </w:r>
      <w:r w:rsidRPr="009619E3">
        <w:rPr>
          <w:vertAlign w:val="superscript"/>
        </w:rPr>
        <w:t>th</w:t>
      </w:r>
      <w:r>
        <w:t xml:space="preserve"> grade and 7</w:t>
      </w:r>
      <w:r w:rsidRPr="009619E3">
        <w:rPr>
          <w:vertAlign w:val="superscript"/>
        </w:rPr>
        <w:t>th</w:t>
      </w:r>
      <w:r>
        <w:t>-8</w:t>
      </w:r>
      <w:r w:rsidRPr="009619E3">
        <w:rPr>
          <w:vertAlign w:val="superscript"/>
        </w:rPr>
        <w:t>th</w:t>
      </w:r>
      <w:r>
        <w:t xml:space="preserve"> grade.  Depending on number of competitors, the races may be run separately or together.  Organizers will attempt to produce team scores as well.  Team scores require 5 runners to finish in each division.</w:t>
      </w:r>
    </w:p>
    <w:p w14:paraId="1442930C" w14:textId="22519156" w:rsidR="00952BD5" w:rsidRPr="00952BD5" w:rsidRDefault="00952BD5" w:rsidP="00952BD5">
      <w:pPr>
        <w:rPr>
          <w:u w:val="single"/>
        </w:rPr>
      </w:pPr>
      <w:r>
        <w:rPr>
          <w:u w:val="single"/>
        </w:rPr>
        <w:t>Apparel</w:t>
      </w:r>
    </w:p>
    <w:p w14:paraId="590FE842" w14:textId="77777777" w:rsidR="00952BD5" w:rsidRDefault="00952BD5" w:rsidP="00952BD5">
      <w:r>
        <w:t xml:space="preserve">Daybreak will not provide uniforms for the 2022 season.  Athletes should wear comfortable clothing and running shoes.  Cross-trainers are usually best for this level because athletes can train and compete in them.  </w:t>
      </w:r>
    </w:p>
    <w:p w14:paraId="1358BE07" w14:textId="77777777" w:rsidR="00B03F6C" w:rsidRPr="00952BD5" w:rsidRDefault="00B03F6C" w:rsidP="00F90684">
      <w:pPr>
        <w:rPr>
          <w:u w:val="single"/>
        </w:rPr>
      </w:pPr>
      <w:r w:rsidRPr="00952BD5">
        <w:rPr>
          <w:u w:val="single"/>
        </w:rPr>
        <w:t>Training</w:t>
      </w:r>
    </w:p>
    <w:p w14:paraId="41F5AEC1" w14:textId="2C45D1F3" w:rsidR="00877DFD" w:rsidRDefault="00DD21EF" w:rsidP="00F90684">
      <w:r>
        <w:t xml:space="preserve">While we will not have any official team practices, athletes are welcome to partner with friends and family to train.  Here are some </w:t>
      </w:r>
      <w:r w:rsidR="00877DFD">
        <w:t xml:space="preserve">training programs to build up to a </w:t>
      </w:r>
      <w:proofErr w:type="gramStart"/>
      <w:r w:rsidR="00877DFD">
        <w:t>2 mile</w:t>
      </w:r>
      <w:proofErr w:type="gramEnd"/>
      <w:r w:rsidR="00877DFD">
        <w:t xml:space="preserve"> distance.</w:t>
      </w:r>
      <w:r w:rsidR="004913CE">
        <w:t xml:space="preserve">  These </w:t>
      </w:r>
      <w:r w:rsidR="00712F8A">
        <w:t xml:space="preserve">assume athletes can run ½ mile at the start.  It is fine to work toward the goal of being able to run the entire distance by the final meet.  </w:t>
      </w:r>
      <w:r w:rsidR="00D30EB4">
        <w:t xml:space="preserve">Note that best training strategies will intentionally alternate between running, cross-training (think bicycle or swim or something that </w:t>
      </w:r>
      <w:r w:rsidR="002A61C0">
        <w:t xml:space="preserve">makes you breath hard, but uses different muscles) and rest.  </w:t>
      </w:r>
    </w:p>
    <w:p w14:paraId="742021E5" w14:textId="10F0A6CF" w:rsidR="00877DFD" w:rsidRDefault="00CF387F" w:rsidP="00F90684">
      <w:hyperlink r:id="rId6" w:history="1">
        <w:r w:rsidR="004913CE" w:rsidRPr="00FF2F0F">
          <w:rPr>
            <w:rStyle w:val="Hyperlink"/>
          </w:rPr>
          <w:t>https://www.verywellfit.com/beginner-training-program-to-run-two-miles-2911963</w:t>
        </w:r>
      </w:hyperlink>
    </w:p>
    <w:p w14:paraId="4C267FC3" w14:textId="10096C1C" w:rsidR="004913CE" w:rsidRDefault="00CF387F" w:rsidP="00F90684">
      <w:hyperlink r:id="rId7" w:history="1">
        <w:r w:rsidR="004913CE" w:rsidRPr="00FF2F0F">
          <w:rPr>
            <w:rStyle w:val="Hyperlink"/>
          </w:rPr>
          <w:t>http://run-for-good.com/4-week-beginner-training-schedule-to-run-2-miles/</w:t>
        </w:r>
      </w:hyperlink>
      <w:r w:rsidR="004913CE">
        <w:t xml:space="preserve"> </w:t>
      </w:r>
    </w:p>
    <w:p w14:paraId="649EADBD" w14:textId="3254F88F" w:rsidR="00C1665E" w:rsidRDefault="000B5ECD" w:rsidP="00F90684">
      <w:r>
        <w:t xml:space="preserve">Please feel free to call </w:t>
      </w:r>
      <w:r w:rsidR="004135E4">
        <w:t>me with any questions about training or competing</w:t>
      </w:r>
      <w:r w:rsidR="00C1665E">
        <w:t>.</w:t>
      </w:r>
    </w:p>
    <w:p w14:paraId="0B33EA1E" w14:textId="77777777" w:rsidR="00C1665E" w:rsidRDefault="00C1665E" w:rsidP="008C7D3A">
      <w:pPr>
        <w:spacing w:after="0"/>
        <w:ind w:left="720"/>
      </w:pPr>
      <w:r>
        <w:t>Coach Chris Hurton</w:t>
      </w:r>
    </w:p>
    <w:p w14:paraId="61A935F2" w14:textId="77777777" w:rsidR="00C1665E" w:rsidRDefault="00C1665E" w:rsidP="008C7D3A">
      <w:pPr>
        <w:spacing w:after="0"/>
        <w:ind w:left="720"/>
      </w:pPr>
      <w:r>
        <w:t>(530) 526-2524 call or text</w:t>
      </w:r>
    </w:p>
    <w:p w14:paraId="338775D5" w14:textId="77777777" w:rsidR="00C1665E" w:rsidRDefault="00CF387F" w:rsidP="008C7D3A">
      <w:pPr>
        <w:spacing w:after="0"/>
        <w:ind w:left="720"/>
      </w:pPr>
      <w:hyperlink r:id="rId8" w:history="1">
        <w:r w:rsidR="00C1665E" w:rsidRPr="009D0A3E">
          <w:rPr>
            <w:rStyle w:val="Hyperlink"/>
          </w:rPr>
          <w:t>cjhurton@gmail.com</w:t>
        </w:r>
      </w:hyperlink>
    </w:p>
    <w:p w14:paraId="1394E82D" w14:textId="77777777" w:rsidR="00DD0871" w:rsidRDefault="00DD0871" w:rsidP="00F90684">
      <w:pPr>
        <w:rPr>
          <w:b/>
          <w:bCs/>
        </w:rPr>
      </w:pPr>
    </w:p>
    <w:p w14:paraId="54791FBE" w14:textId="77777777" w:rsidR="00FF6D6A" w:rsidRDefault="00FF6D6A" w:rsidP="00F90684">
      <w:pPr>
        <w:rPr>
          <w:b/>
          <w:bCs/>
        </w:rPr>
      </w:pPr>
    </w:p>
    <w:p w14:paraId="6781172C" w14:textId="529BBA46" w:rsidR="00A45B73" w:rsidRPr="00AF6040" w:rsidRDefault="00AF6040" w:rsidP="00F90684">
      <w:pPr>
        <w:rPr>
          <w:b/>
          <w:bCs/>
        </w:rPr>
      </w:pPr>
      <w:r w:rsidRPr="00AF6040">
        <w:rPr>
          <w:b/>
          <w:bCs/>
        </w:rPr>
        <w:t>About Daybreak</w:t>
      </w:r>
    </w:p>
    <w:p w14:paraId="0E748BF7" w14:textId="77777777" w:rsidR="009B3383" w:rsidRDefault="00A97726" w:rsidP="00F90684">
      <w:r>
        <w:t xml:space="preserve">Thank you for the privilege of working with your children in team sports.  We hope to support the work you are doing in training them to be mature young men and women who honor God with their lives.  </w:t>
      </w:r>
    </w:p>
    <w:p w14:paraId="2A157029" w14:textId="58F01C25" w:rsidR="00F90684" w:rsidRPr="00F90684" w:rsidRDefault="00F90684" w:rsidP="00F90684">
      <w:r w:rsidRPr="00F90684">
        <w:t>Daybreak is the youth ministry for Sunrise Bible Fellowship, a small Baptist church in Red Bluff.  Daybreak Athletics is our program designed to provide athletic opportunities for students in 5</w:t>
      </w:r>
      <w:r w:rsidRPr="00F90684">
        <w:rPr>
          <w:vertAlign w:val="superscript"/>
        </w:rPr>
        <w:t>th</w:t>
      </w:r>
      <w:r w:rsidRPr="00F90684">
        <w:t>-8</w:t>
      </w:r>
      <w:r w:rsidRPr="00F90684">
        <w:rPr>
          <w:vertAlign w:val="superscript"/>
        </w:rPr>
        <w:t>th</w:t>
      </w:r>
      <w:r w:rsidRPr="00F90684">
        <w:t xml:space="preserve"> grade who do not have a school sponsored opportunity.  This includes students from public, private, charter and homeschooled contexts.  We plan to offer coed soccer in the fall, boys and girls basketball in the winter and coed </w:t>
      </w:r>
      <w:proofErr w:type="spellStart"/>
      <w:r w:rsidRPr="00F90684">
        <w:t>slowpitch</w:t>
      </w:r>
      <w:proofErr w:type="spellEnd"/>
      <w:r w:rsidRPr="00F90684">
        <w:t xml:space="preserve"> softball in the spring.</w:t>
      </w:r>
      <w:r w:rsidRPr="00F90684">
        <w:rPr>
          <w:rFonts w:ascii="Calibri" w:hAnsi="Calibri" w:cs="Calibri"/>
        </w:rPr>
        <w:t xml:space="preserve"> We welcome 4</w:t>
      </w:r>
      <w:r w:rsidRPr="00F90684">
        <w:rPr>
          <w:rFonts w:ascii="Calibri" w:hAnsi="Calibri" w:cs="Calibri"/>
          <w:vertAlign w:val="superscript"/>
        </w:rPr>
        <w:t>th</w:t>
      </w:r>
      <w:r w:rsidRPr="00F90684">
        <w:rPr>
          <w:rFonts w:ascii="Calibri" w:hAnsi="Calibri" w:cs="Calibri"/>
        </w:rPr>
        <w:t xml:space="preserve"> grade students to practices so that they can get a head start in developing skills.</w:t>
      </w:r>
    </w:p>
    <w:p w14:paraId="6DD8FD3B" w14:textId="42A4C59D" w:rsidR="00F90684" w:rsidRDefault="00F90684">
      <w:r w:rsidRPr="00F90684">
        <w:rPr>
          <w:rFonts w:ascii="Calibri" w:hAnsi="Calibri" w:cs="Calibri"/>
        </w:rPr>
        <w:t>Daybreak emphasizes Christ-like character and development of life skills such as self-discipline, problem solving and teamwork.  We compete hard and play to win, but for the ultimate purpose of glorifying our</w:t>
      </w:r>
      <w:r w:rsidRPr="00FC1495">
        <w:rPr>
          <w:rFonts w:ascii="Calibri" w:hAnsi="Calibri" w:cs="Calibri"/>
        </w:rPr>
        <w:t xml:space="preserve"> Great God and Savior Jesus Christ.  </w:t>
      </w:r>
    </w:p>
    <w:p w14:paraId="76CF4BDA" w14:textId="771387DA" w:rsidR="00D52D13" w:rsidRDefault="00D52D13" w:rsidP="00025A6A">
      <w:pPr>
        <w:spacing w:after="0"/>
      </w:pPr>
    </w:p>
    <w:p w14:paraId="0D898FCF" w14:textId="06A416A5" w:rsidR="002478D2" w:rsidRPr="002478D2" w:rsidRDefault="002478D2" w:rsidP="000D7435">
      <w:pPr>
        <w:rPr>
          <w:i/>
          <w:iCs/>
        </w:rPr>
      </w:pPr>
    </w:p>
    <w:sectPr w:rsidR="002478D2" w:rsidRPr="002478D2" w:rsidSect="000D74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E23B4"/>
    <w:multiLevelType w:val="hybridMultilevel"/>
    <w:tmpl w:val="C3C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7E4"/>
    <w:multiLevelType w:val="hybridMultilevel"/>
    <w:tmpl w:val="B6D2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FD4785"/>
    <w:multiLevelType w:val="hybridMultilevel"/>
    <w:tmpl w:val="102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318552">
    <w:abstractNumId w:val="0"/>
  </w:num>
  <w:num w:numId="2" w16cid:durableId="672492344">
    <w:abstractNumId w:val="1"/>
  </w:num>
  <w:num w:numId="3" w16cid:durableId="187568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D2"/>
    <w:rsid w:val="00004BB9"/>
    <w:rsid w:val="000254E3"/>
    <w:rsid w:val="00025A6A"/>
    <w:rsid w:val="000330E3"/>
    <w:rsid w:val="00047E38"/>
    <w:rsid w:val="00080517"/>
    <w:rsid w:val="0008150D"/>
    <w:rsid w:val="000B5ECD"/>
    <w:rsid w:val="000C114B"/>
    <w:rsid w:val="000D7435"/>
    <w:rsid w:val="00116C7C"/>
    <w:rsid w:val="00135DBD"/>
    <w:rsid w:val="00144254"/>
    <w:rsid w:val="001A4C31"/>
    <w:rsid w:val="001C5B0E"/>
    <w:rsid w:val="00214478"/>
    <w:rsid w:val="0022128F"/>
    <w:rsid w:val="00240176"/>
    <w:rsid w:val="00240217"/>
    <w:rsid w:val="002478D2"/>
    <w:rsid w:val="00256EB8"/>
    <w:rsid w:val="002A61C0"/>
    <w:rsid w:val="00331583"/>
    <w:rsid w:val="00375DE6"/>
    <w:rsid w:val="003838FC"/>
    <w:rsid w:val="003908ED"/>
    <w:rsid w:val="003D6985"/>
    <w:rsid w:val="003D7B89"/>
    <w:rsid w:val="004135E4"/>
    <w:rsid w:val="00444267"/>
    <w:rsid w:val="0046470B"/>
    <w:rsid w:val="004913CE"/>
    <w:rsid w:val="004A53AF"/>
    <w:rsid w:val="004B319A"/>
    <w:rsid w:val="005043FD"/>
    <w:rsid w:val="00517CF3"/>
    <w:rsid w:val="00545714"/>
    <w:rsid w:val="00547E9D"/>
    <w:rsid w:val="00555150"/>
    <w:rsid w:val="005A0932"/>
    <w:rsid w:val="005C65E6"/>
    <w:rsid w:val="00622FCF"/>
    <w:rsid w:val="00673060"/>
    <w:rsid w:val="006969A0"/>
    <w:rsid w:val="006B1138"/>
    <w:rsid w:val="006C32AF"/>
    <w:rsid w:val="006D715C"/>
    <w:rsid w:val="00712F8A"/>
    <w:rsid w:val="00717D99"/>
    <w:rsid w:val="00727C67"/>
    <w:rsid w:val="00732FA6"/>
    <w:rsid w:val="00736D7B"/>
    <w:rsid w:val="007449A6"/>
    <w:rsid w:val="00750449"/>
    <w:rsid w:val="0076140D"/>
    <w:rsid w:val="007761F9"/>
    <w:rsid w:val="00776B59"/>
    <w:rsid w:val="00796D01"/>
    <w:rsid w:val="007B30EB"/>
    <w:rsid w:val="007F2439"/>
    <w:rsid w:val="00800B61"/>
    <w:rsid w:val="008378C6"/>
    <w:rsid w:val="008560B0"/>
    <w:rsid w:val="0086270E"/>
    <w:rsid w:val="00877DFD"/>
    <w:rsid w:val="00882EB8"/>
    <w:rsid w:val="008B4494"/>
    <w:rsid w:val="008C7D3A"/>
    <w:rsid w:val="00952BD5"/>
    <w:rsid w:val="009619E3"/>
    <w:rsid w:val="009831B5"/>
    <w:rsid w:val="009855A2"/>
    <w:rsid w:val="009B1706"/>
    <w:rsid w:val="009B3383"/>
    <w:rsid w:val="009E42E7"/>
    <w:rsid w:val="00A45B73"/>
    <w:rsid w:val="00A57AED"/>
    <w:rsid w:val="00A96828"/>
    <w:rsid w:val="00A97726"/>
    <w:rsid w:val="00AB20A7"/>
    <w:rsid w:val="00AF6040"/>
    <w:rsid w:val="00B03F6C"/>
    <w:rsid w:val="00B0602E"/>
    <w:rsid w:val="00B27A7E"/>
    <w:rsid w:val="00B36835"/>
    <w:rsid w:val="00B95B11"/>
    <w:rsid w:val="00BD2C7A"/>
    <w:rsid w:val="00BE0C2E"/>
    <w:rsid w:val="00C11C4A"/>
    <w:rsid w:val="00C1665E"/>
    <w:rsid w:val="00C3748D"/>
    <w:rsid w:val="00C66945"/>
    <w:rsid w:val="00CE0D24"/>
    <w:rsid w:val="00CF18DB"/>
    <w:rsid w:val="00CF2EC7"/>
    <w:rsid w:val="00D03342"/>
    <w:rsid w:val="00D0799C"/>
    <w:rsid w:val="00D30EB4"/>
    <w:rsid w:val="00D525F2"/>
    <w:rsid w:val="00D52D13"/>
    <w:rsid w:val="00D93AC9"/>
    <w:rsid w:val="00D957C7"/>
    <w:rsid w:val="00DD0871"/>
    <w:rsid w:val="00DD21EF"/>
    <w:rsid w:val="00E03FD4"/>
    <w:rsid w:val="00E540F0"/>
    <w:rsid w:val="00E557DD"/>
    <w:rsid w:val="00E57B3D"/>
    <w:rsid w:val="00E6478C"/>
    <w:rsid w:val="00E77758"/>
    <w:rsid w:val="00EC7E4F"/>
    <w:rsid w:val="00ED1359"/>
    <w:rsid w:val="00ED51CB"/>
    <w:rsid w:val="00ED78B9"/>
    <w:rsid w:val="00F110AF"/>
    <w:rsid w:val="00F16790"/>
    <w:rsid w:val="00F23C10"/>
    <w:rsid w:val="00F4632C"/>
    <w:rsid w:val="00F74439"/>
    <w:rsid w:val="00F90684"/>
    <w:rsid w:val="00FC7194"/>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9A3D"/>
  <w15:chartTrackingRefBased/>
  <w15:docId w15:val="{663F9DC7-1C63-4085-9B15-1CB516C5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D2"/>
    <w:pPr>
      <w:ind w:left="720"/>
      <w:contextualSpacing/>
    </w:pPr>
  </w:style>
  <w:style w:type="table" w:styleId="TableGrid">
    <w:name w:val="Table Grid"/>
    <w:basedOn w:val="TableNormal"/>
    <w:uiPriority w:val="39"/>
    <w:rsid w:val="006D7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D13"/>
    <w:rPr>
      <w:color w:val="0563C1" w:themeColor="hyperlink"/>
      <w:u w:val="single"/>
    </w:rPr>
  </w:style>
  <w:style w:type="character" w:styleId="UnresolvedMention">
    <w:name w:val="Unresolved Mention"/>
    <w:basedOn w:val="DefaultParagraphFont"/>
    <w:uiPriority w:val="99"/>
    <w:semiHidden/>
    <w:unhideWhenUsed/>
    <w:rsid w:val="00D5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hurton@gmail.com" TargetMode="External"/><Relationship Id="rId3" Type="http://schemas.openxmlformats.org/officeDocument/2006/relationships/settings" Target="settings.xml"/><Relationship Id="rId7" Type="http://schemas.openxmlformats.org/officeDocument/2006/relationships/hyperlink" Target="http://run-for-good.com/4-week-beginner-training-schedule-to-run-2-m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it.com/beginner-training-program-to-run-two-miles-291196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Hurton</dc:creator>
  <cp:keywords/>
  <dc:description/>
  <cp:lastModifiedBy>Chris Hurton</cp:lastModifiedBy>
  <cp:revision>2</cp:revision>
  <dcterms:created xsi:type="dcterms:W3CDTF">2023-02-06T19:49:00Z</dcterms:created>
  <dcterms:modified xsi:type="dcterms:W3CDTF">2023-02-06T19:49:00Z</dcterms:modified>
</cp:coreProperties>
</file>